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F3" w:rsidRPr="00740A0C" w:rsidRDefault="00C23E1B">
      <w:pPr>
        <w:jc w:val="center"/>
        <w:rPr>
          <w:b/>
          <w:sz w:val="48"/>
          <w:szCs w:val="48"/>
        </w:rPr>
      </w:pPr>
      <w:bookmarkStart w:id="0" w:name="_gjdgxs" w:colFirst="0" w:colLast="0"/>
      <w:bookmarkEnd w:id="0"/>
      <w:r w:rsidRPr="00740A0C">
        <w:rPr>
          <w:b/>
          <w:sz w:val="48"/>
          <w:szCs w:val="48"/>
        </w:rPr>
        <w:t>BASES DEL CONCURSO DE DISEÑO DE CAMISETAS IES RAMÓN Y CAJAL. ZARAGOZA</w:t>
      </w:r>
    </w:p>
    <w:p w:rsidR="009A58F3" w:rsidRPr="00740A0C" w:rsidRDefault="00AD47D7">
      <w:pPr>
        <w:jc w:val="center"/>
        <w:rPr>
          <w:b/>
          <w:sz w:val="48"/>
          <w:szCs w:val="48"/>
        </w:rPr>
      </w:pPr>
      <w:bookmarkStart w:id="1" w:name="_4s74tamw0fb" w:colFirst="0" w:colLast="0"/>
      <w:bookmarkEnd w:id="1"/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1. Puede participar en este concurso cualquier alumno o alumna del centro con creatividad y presentar tantos diseños como desee. </w:t>
      </w:r>
    </w:p>
    <w:p w:rsidR="00740A0C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2. </w:t>
      </w:r>
      <w:r w:rsidRPr="00740A0C">
        <w:rPr>
          <w:sz w:val="28"/>
          <w:szCs w:val="28"/>
          <w:u w:val="single"/>
        </w:rPr>
        <w:t xml:space="preserve">Los diseños </w:t>
      </w:r>
      <w:r w:rsidR="00740A0C" w:rsidRPr="00740A0C">
        <w:rPr>
          <w:sz w:val="28"/>
          <w:szCs w:val="28"/>
          <w:u w:val="single"/>
        </w:rPr>
        <w:t xml:space="preserve">deberán </w:t>
      </w:r>
      <w:r w:rsidRPr="00740A0C">
        <w:rPr>
          <w:sz w:val="28"/>
          <w:szCs w:val="28"/>
          <w:u w:val="single"/>
        </w:rPr>
        <w:t xml:space="preserve"> ser presentados </w:t>
      </w:r>
      <w:r w:rsidR="005010CC" w:rsidRPr="00740A0C">
        <w:rPr>
          <w:sz w:val="28"/>
          <w:szCs w:val="28"/>
          <w:u w:val="single"/>
        </w:rPr>
        <w:t xml:space="preserve">adheridos a un cartón pluma u otro soporte rígido similar </w:t>
      </w:r>
      <w:r w:rsidRPr="00740A0C">
        <w:rPr>
          <w:sz w:val="28"/>
          <w:szCs w:val="28"/>
          <w:u w:val="single"/>
        </w:rPr>
        <w:t xml:space="preserve">(formato de 0,30 x 0,30 metros) </w:t>
      </w:r>
      <w:r w:rsidR="00265E9C" w:rsidRPr="00740A0C">
        <w:rPr>
          <w:sz w:val="28"/>
          <w:szCs w:val="28"/>
          <w:u w:val="single"/>
        </w:rPr>
        <w:t xml:space="preserve">y a </w:t>
      </w:r>
      <w:r w:rsidRPr="00740A0C">
        <w:rPr>
          <w:sz w:val="28"/>
          <w:szCs w:val="28"/>
          <w:u w:val="single"/>
        </w:rPr>
        <w:t xml:space="preserve">través de correo electrónico </w:t>
      </w:r>
      <w:r w:rsidR="00740A0C" w:rsidRPr="00740A0C">
        <w:rPr>
          <w:b/>
          <w:sz w:val="28"/>
          <w:szCs w:val="28"/>
          <w:u w:val="single"/>
        </w:rPr>
        <w:t>direryc@gmail.com</w:t>
      </w:r>
      <w:r w:rsidRPr="00740A0C">
        <w:rPr>
          <w:sz w:val="28"/>
          <w:szCs w:val="28"/>
          <w:u w:val="single"/>
        </w:rPr>
        <w:t xml:space="preserve"> </w:t>
      </w:r>
      <w:r w:rsidR="00FF2A9B" w:rsidRPr="00740A0C">
        <w:rPr>
          <w:sz w:val="28"/>
          <w:szCs w:val="28"/>
          <w:u w:val="single"/>
        </w:rPr>
        <w:t xml:space="preserve">en formato </w:t>
      </w:r>
      <w:r w:rsidR="00740A0C" w:rsidRPr="00740A0C">
        <w:rPr>
          <w:sz w:val="28"/>
          <w:szCs w:val="28"/>
          <w:u w:val="single"/>
        </w:rPr>
        <w:t>TIFF. PNG o JPG</w:t>
      </w:r>
      <w:r w:rsidR="00375B3E" w:rsidRPr="00740A0C">
        <w:rPr>
          <w:sz w:val="28"/>
          <w:szCs w:val="28"/>
          <w:u w:val="single"/>
        </w:rPr>
        <w:t>.</w:t>
      </w:r>
      <w:r w:rsidR="00375B3E" w:rsidRPr="00740A0C">
        <w:rPr>
          <w:sz w:val="28"/>
          <w:szCs w:val="28"/>
        </w:rPr>
        <w:t xml:space="preserve"> 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>3. Los diseños deberán presentarse sobre fondo blanco y contener un máximo de 1 color. Todo diseño con más colores será excluido.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 4. El diseño deberá ser original. En caso de plagio quedará fuera del concurso. Además, no puede haber sido presentado en ningún otro concurso, quedando descalificado. 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5. El diseño deberá ir acompañado de un título junto con los datos personales (Nombre, apellidos, dirección, email, teléfono fijo y/o móvil) del autor. La firma del autor no deberá aparecer en el diseño. 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>6. El tema del diseño será libre, aunque se valorará que tenga alguna referencia a nuestro centro o al viaje a Berlín.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7. Los diseños deberán enviarse por correo electrónico a la siguiente dirección de correo </w:t>
      </w:r>
      <w:r w:rsidRPr="00740A0C">
        <w:rPr>
          <w:b/>
          <w:sz w:val="28"/>
          <w:szCs w:val="28"/>
        </w:rPr>
        <w:t>direryc@gmail.com</w:t>
      </w:r>
      <w:r w:rsidRPr="00740A0C">
        <w:rPr>
          <w:sz w:val="28"/>
          <w:szCs w:val="28"/>
        </w:rPr>
        <w:t xml:space="preserve">, haciendo constar en el asunto </w:t>
      </w:r>
      <w:r w:rsidRPr="00740A0C">
        <w:rPr>
          <w:b/>
          <w:sz w:val="28"/>
          <w:szCs w:val="28"/>
        </w:rPr>
        <w:t>“Concurso diseño para camiseta RYC</w:t>
      </w:r>
      <w:r w:rsidRPr="00740A0C">
        <w:rPr>
          <w:sz w:val="28"/>
          <w:szCs w:val="28"/>
        </w:rPr>
        <w:t xml:space="preserve">” antes de las 14:30 horas del día 29 de noviembre de 2019. 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8. Se establece un único </w:t>
      </w:r>
      <w:r w:rsidRPr="00740A0C">
        <w:rPr>
          <w:b/>
          <w:sz w:val="28"/>
          <w:szCs w:val="28"/>
        </w:rPr>
        <w:t>premio de  50€</w:t>
      </w:r>
      <w:r w:rsidRPr="00740A0C">
        <w:rPr>
          <w:sz w:val="28"/>
          <w:szCs w:val="28"/>
        </w:rPr>
        <w:t xml:space="preserve"> (en tarjeta regalo), quedando el diseño premiado en propiedad del centro IES Ramón y Cajal de Zaragoza, haciendo su autor expresa renuncia a todos los demás derechos sobre el mismo. Así mismo el centro se reserva el derecho de uso de todos los diseños participantes. </w:t>
      </w:r>
    </w:p>
    <w:p w:rsidR="009A58F3" w:rsidRPr="00740A0C" w:rsidRDefault="00C23E1B">
      <w:pPr>
        <w:rPr>
          <w:sz w:val="28"/>
          <w:szCs w:val="28"/>
        </w:rPr>
      </w:pPr>
      <w:r w:rsidRPr="00740A0C">
        <w:rPr>
          <w:sz w:val="28"/>
          <w:szCs w:val="28"/>
        </w:rPr>
        <w:t xml:space="preserve">9. La Comisión evaluadora estará formada por los profesores de Plástica del Instituto y un miembro del Equipo Directivo. </w:t>
      </w:r>
    </w:p>
    <w:p w:rsidR="00740A0C" w:rsidRDefault="00740A0C">
      <w:pPr>
        <w:rPr>
          <w:sz w:val="28"/>
          <w:szCs w:val="28"/>
        </w:rPr>
      </w:pPr>
    </w:p>
    <w:p w:rsidR="009A58F3" w:rsidRDefault="009A58F3"/>
    <w:sectPr w:rsidR="009A58F3" w:rsidSect="0047601A">
      <w:pgSz w:w="11906" w:h="16838"/>
      <w:pgMar w:top="720" w:right="720" w:bottom="72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A58F3"/>
    <w:rsid w:val="001755FC"/>
    <w:rsid w:val="001D5E58"/>
    <w:rsid w:val="00265E9C"/>
    <w:rsid w:val="00375B3E"/>
    <w:rsid w:val="0047601A"/>
    <w:rsid w:val="005010CC"/>
    <w:rsid w:val="005421B5"/>
    <w:rsid w:val="0060008B"/>
    <w:rsid w:val="006B5A0D"/>
    <w:rsid w:val="00740A0C"/>
    <w:rsid w:val="007861D8"/>
    <w:rsid w:val="007E3784"/>
    <w:rsid w:val="009A58F3"/>
    <w:rsid w:val="00A9762B"/>
    <w:rsid w:val="00AD47D7"/>
    <w:rsid w:val="00C23E1B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01A"/>
  </w:style>
  <w:style w:type="paragraph" w:styleId="Ttulo1">
    <w:name w:val="heading 1"/>
    <w:basedOn w:val="Normal"/>
    <w:next w:val="Normal"/>
    <w:uiPriority w:val="9"/>
    <w:qFormat/>
    <w:rsid w:val="004760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760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760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760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7601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760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4760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7601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4760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2019-11-07T11:12:00Z</dcterms:created>
  <dcterms:modified xsi:type="dcterms:W3CDTF">2019-11-07T11:12:00Z</dcterms:modified>
</cp:coreProperties>
</file>